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Default="00D452D8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 случае пожара</w:t>
      </w: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3AF" w:rsidRDefault="00A943AF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 xml:space="preserve">- </w:t>
      </w:r>
      <w:r w:rsidR="00D452D8">
        <w:rPr>
          <w:rFonts w:ascii="Times New Roman" w:hAnsi="Times New Roman" w:cs="Times New Roman"/>
          <w:sz w:val="28"/>
          <w:szCs w:val="28"/>
        </w:rPr>
        <w:t xml:space="preserve">При обнаружении пожара или признаков горения (задымление, запах гари, повышение температуры и т.п.) незамедлительно позвоните в пожарную охрану по телефонам </w:t>
      </w:r>
      <w:r w:rsidR="00D452D8" w:rsidRPr="001204A0">
        <w:rPr>
          <w:rFonts w:ascii="Times New Roman" w:hAnsi="Times New Roman" w:cs="Times New Roman"/>
          <w:sz w:val="28"/>
          <w:szCs w:val="28"/>
        </w:rPr>
        <w:t>«101»</w:t>
      </w:r>
      <w:r w:rsidR="00D452D8">
        <w:rPr>
          <w:rFonts w:ascii="Times New Roman" w:hAnsi="Times New Roman" w:cs="Times New Roman"/>
          <w:sz w:val="28"/>
          <w:szCs w:val="28"/>
        </w:rPr>
        <w:t xml:space="preserve"> или</w:t>
      </w:r>
      <w:r w:rsidR="00D452D8" w:rsidRPr="001204A0">
        <w:rPr>
          <w:rFonts w:ascii="Times New Roman" w:hAnsi="Times New Roman" w:cs="Times New Roman"/>
          <w:sz w:val="28"/>
          <w:szCs w:val="28"/>
        </w:rPr>
        <w:t xml:space="preserve"> «112»</w:t>
      </w:r>
      <w:r w:rsidR="00D452D8">
        <w:rPr>
          <w:rFonts w:ascii="Times New Roman" w:hAnsi="Times New Roman" w:cs="Times New Roman"/>
          <w:sz w:val="28"/>
          <w:szCs w:val="28"/>
        </w:rPr>
        <w:t>.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меры для эвакуации людей.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Приступите к тушению пожара имеющимися средствами. Если пожар не удалось ликвидировать в начальной стадии, немедленно покиньте горящее помещение. 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Действуйте спокойно и организованно, не поддаваясь панике, плотно закрывайте двери, чтобы преградить дорогу огню.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задымленном помещении двигайтесь как можно ближе к полу – там меньше дыма.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Придерживайтесь стен, чтобы не потерять ориентацию в дыму. 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Дышите через мокрую ткань.</w:t>
      </w:r>
    </w:p>
    <w:p w:rsidR="00D452D8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пользуйтесь лифтами, спускайтесь по лестницам!</w:t>
      </w:r>
    </w:p>
    <w:p w:rsidR="00D452D8" w:rsidRPr="001204A0" w:rsidRDefault="00D452D8" w:rsidP="00D452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огонь отрезал путь к выходу, оставайтесь в помещении, законопатив щели входной двери мокрой тканью, из окна подавайте сигналы о помощи.</w:t>
      </w:r>
    </w:p>
    <w:p w:rsidR="001204A0" w:rsidRPr="001204A0" w:rsidRDefault="001204A0" w:rsidP="00120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04A0" w:rsidRPr="001204A0" w:rsidRDefault="001204A0" w:rsidP="00120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1204A0" w:rsidRPr="001204A0" w:rsidRDefault="00D452D8" w:rsidP="00120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204A0" w:rsidRPr="001204A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04A0" w:rsidRPr="001204A0">
        <w:rPr>
          <w:rFonts w:ascii="Times New Roman" w:hAnsi="Times New Roman" w:cs="Times New Roman"/>
          <w:sz w:val="28"/>
          <w:szCs w:val="28"/>
        </w:rPr>
        <w:t xml:space="preserve">.2018г. </w:t>
      </w:r>
    </w:p>
    <w:p w:rsidR="001204A0" w:rsidRPr="001204A0" w:rsidRDefault="001204A0" w:rsidP="00120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04A0" w:rsidRPr="001204A0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3AF"/>
    <w:rsid w:val="001204A0"/>
    <w:rsid w:val="001F7144"/>
    <w:rsid w:val="00773DC9"/>
    <w:rsid w:val="00A943AF"/>
    <w:rsid w:val="00CC773D"/>
    <w:rsid w:val="00D4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2018-03-15T18:41:00Z</dcterms:created>
  <dcterms:modified xsi:type="dcterms:W3CDTF">2018-03-15T18:41:00Z</dcterms:modified>
</cp:coreProperties>
</file>