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35"/>
        <w:tblW w:w="15134" w:type="dxa"/>
        <w:tblLook w:val="04A0"/>
      </w:tblPr>
      <w:tblGrid>
        <w:gridCol w:w="1481"/>
        <w:gridCol w:w="2571"/>
        <w:gridCol w:w="3144"/>
        <w:gridCol w:w="2410"/>
        <w:gridCol w:w="2693"/>
        <w:gridCol w:w="2835"/>
      </w:tblGrid>
      <w:tr w:rsidR="0040086F" w:rsidTr="000B04C0">
        <w:tc>
          <w:tcPr>
            <w:tcW w:w="7196" w:type="dxa"/>
            <w:gridSpan w:val="3"/>
            <w:shd w:val="clear" w:color="auto" w:fill="FFC000"/>
          </w:tcPr>
          <w:p w:rsidR="0040086F" w:rsidRPr="00FA6B96" w:rsidRDefault="0040086F" w:rsidP="00176CF8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52355">
              <w:rPr>
                <w:b/>
                <w:sz w:val="24"/>
                <w:szCs w:val="24"/>
              </w:rPr>
              <w:t>8</w:t>
            </w:r>
            <w:r w:rsidRPr="00FA6B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mai</w:t>
            </w:r>
            <w:r w:rsidRPr="00FA6B96">
              <w:rPr>
                <w:b/>
                <w:sz w:val="24"/>
                <w:szCs w:val="24"/>
              </w:rPr>
              <w:t xml:space="preserve"> (</w:t>
            </w:r>
            <w:r w:rsidR="008D49AB">
              <w:rPr>
                <w:b/>
                <w:sz w:val="24"/>
                <w:szCs w:val="24"/>
                <w:lang w:val="fr-FR"/>
              </w:rPr>
              <w:t>lun</w:t>
            </w:r>
            <w:r w:rsidRPr="00FA6B96">
              <w:rPr>
                <w:b/>
                <w:sz w:val="24"/>
                <w:szCs w:val="24"/>
                <w:lang w:val="fr-FR"/>
              </w:rPr>
              <w:t>di</w:t>
            </w:r>
            <w:r w:rsidRPr="00FA6B96">
              <w:rPr>
                <w:b/>
                <w:sz w:val="24"/>
                <w:szCs w:val="24"/>
              </w:rPr>
              <w:t>)</w:t>
            </w:r>
          </w:p>
          <w:p w:rsidR="0040086F" w:rsidRDefault="0040086F" w:rsidP="00176CF8">
            <w:pPr>
              <w:jc w:val="center"/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40086F" w:rsidRPr="00C02BA0" w:rsidRDefault="00152355" w:rsidP="0040086F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>29</w:t>
            </w:r>
            <w:r w:rsidR="008D49AB">
              <w:rPr>
                <w:b/>
                <w:sz w:val="24"/>
                <w:szCs w:val="24"/>
                <w:lang w:val="fr-FR"/>
              </w:rPr>
              <w:t xml:space="preserve"> mai (mar</w:t>
            </w:r>
            <w:r w:rsidR="00E659E7">
              <w:rPr>
                <w:b/>
                <w:sz w:val="24"/>
                <w:szCs w:val="24"/>
                <w:lang w:val="fr-FR"/>
              </w:rPr>
              <w:t>di</w:t>
            </w:r>
            <w:r w:rsidR="0040086F" w:rsidRPr="00C02BA0">
              <w:rPr>
                <w:b/>
                <w:sz w:val="24"/>
                <w:szCs w:val="24"/>
                <w:lang w:val="fr-FR"/>
              </w:rPr>
              <w:t>)</w:t>
            </w:r>
          </w:p>
          <w:p w:rsidR="0040086F" w:rsidRDefault="0040086F" w:rsidP="00176CF8"/>
        </w:tc>
      </w:tr>
      <w:tr w:rsidR="00BB3D07" w:rsidRPr="006D79B8" w:rsidTr="009532C4">
        <w:trPr>
          <w:trHeight w:val="834"/>
        </w:trPr>
        <w:tc>
          <w:tcPr>
            <w:tcW w:w="1481" w:type="dxa"/>
            <w:shd w:val="clear" w:color="auto" w:fill="17365D" w:themeFill="text2" w:themeFillShade="BF"/>
            <w:vAlign w:val="center"/>
          </w:tcPr>
          <w:p w:rsidR="00BB3D07" w:rsidRPr="006F2A59" w:rsidRDefault="00BB3D07" w:rsidP="001329FB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</w:rPr>
              <w:t>1</w:t>
            </w:r>
            <w:r w:rsidRPr="006F2A59">
              <w:rPr>
                <w:b/>
                <w:lang w:val="fr-FR"/>
              </w:rPr>
              <w:t>1</w:t>
            </w:r>
            <w:r w:rsidRPr="006F2A59">
              <w:rPr>
                <w:b/>
              </w:rPr>
              <w:t>.00-1</w:t>
            </w:r>
            <w:r w:rsidRPr="006F2A59">
              <w:rPr>
                <w:b/>
                <w:lang w:val="fr-FR"/>
              </w:rPr>
              <w:t>2</w:t>
            </w:r>
            <w:r w:rsidRPr="006F2A59">
              <w:rPr>
                <w:b/>
              </w:rPr>
              <w:t>.</w:t>
            </w:r>
            <w:r w:rsidRPr="006F2A59">
              <w:rPr>
                <w:b/>
                <w:lang w:val="fr-FR"/>
              </w:rPr>
              <w:t>15</w:t>
            </w:r>
          </w:p>
        </w:tc>
        <w:tc>
          <w:tcPr>
            <w:tcW w:w="2571" w:type="dxa"/>
            <w:shd w:val="clear" w:color="auto" w:fill="17365D" w:themeFill="text2" w:themeFillShade="BF"/>
            <w:vAlign w:val="center"/>
          </w:tcPr>
          <w:p w:rsidR="009D5EB8" w:rsidRDefault="009D5EB8" w:rsidP="00BB3D07">
            <w:pPr>
              <w:jc w:val="center"/>
              <w:rPr>
                <w:b/>
                <w:lang w:val="fr-FR"/>
              </w:rPr>
            </w:pPr>
          </w:p>
          <w:p w:rsidR="009D5EB8" w:rsidRDefault="008E1D78" w:rsidP="009D5EB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Faire</w:t>
            </w:r>
            <w:r w:rsidR="0045460D">
              <w:rPr>
                <w:b/>
                <w:lang w:val="fr-FR"/>
              </w:rPr>
              <w:t xml:space="preserve"> une belle introduction</w:t>
            </w:r>
          </w:p>
          <w:p w:rsidR="009D5EB8" w:rsidRPr="006F2A59" w:rsidRDefault="009D5EB8" w:rsidP="009D5EB8">
            <w:pPr>
              <w:jc w:val="center"/>
              <w:rPr>
                <w:b/>
                <w:lang w:val="fr-FR"/>
              </w:rPr>
            </w:pPr>
            <w:bookmarkStart w:id="0" w:name="_GoBack"/>
            <w:bookmarkEnd w:id="0"/>
          </w:p>
        </w:tc>
        <w:tc>
          <w:tcPr>
            <w:tcW w:w="3144" w:type="dxa"/>
            <w:shd w:val="clear" w:color="auto" w:fill="17365D" w:themeFill="text2" w:themeFillShade="BF"/>
            <w:vAlign w:val="center"/>
          </w:tcPr>
          <w:p w:rsidR="00BB3D07" w:rsidRPr="00DC58B9" w:rsidRDefault="00DC58B9" w:rsidP="00BB3D07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</w:rPr>
              <w:t>Sorbale</w:t>
            </w:r>
            <w:proofErr w:type="spellEnd"/>
            <w:r>
              <w:rPr>
                <w:b/>
              </w:rPr>
              <w:t xml:space="preserve"> O.G.</w:t>
            </w:r>
          </w:p>
        </w:tc>
        <w:tc>
          <w:tcPr>
            <w:tcW w:w="2410" w:type="dxa"/>
            <w:shd w:val="clear" w:color="auto" w:fill="9BBB59" w:themeFill="accent3"/>
            <w:vAlign w:val="center"/>
          </w:tcPr>
          <w:p w:rsidR="00BB3D07" w:rsidRPr="006F2A59" w:rsidRDefault="00BB3D07" w:rsidP="00BB3D0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11.00-12.15</w:t>
            </w:r>
          </w:p>
        </w:tc>
        <w:tc>
          <w:tcPr>
            <w:tcW w:w="2693" w:type="dxa"/>
            <w:shd w:val="clear" w:color="auto" w:fill="9BBB59" w:themeFill="accent3"/>
            <w:vAlign w:val="center"/>
          </w:tcPr>
          <w:p w:rsidR="00BB3D07" w:rsidRPr="006F2A59" w:rsidRDefault="007137CF" w:rsidP="006332CC">
            <w:pPr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 xml:space="preserve">     </w:t>
            </w:r>
            <w:r w:rsidR="00A34B56">
              <w:rPr>
                <w:b/>
                <w:lang w:val="fr-FR"/>
              </w:rPr>
              <w:t xml:space="preserve">La danse </w:t>
            </w:r>
            <w:r w:rsidRPr="007137CF">
              <w:rPr>
                <w:b/>
                <w:lang w:val="fr-FR"/>
              </w:rPr>
              <w:t xml:space="preserve"> des mots</w:t>
            </w:r>
          </w:p>
        </w:tc>
        <w:tc>
          <w:tcPr>
            <w:tcW w:w="2835" w:type="dxa"/>
            <w:shd w:val="clear" w:color="auto" w:fill="9BBB59" w:themeFill="accent3"/>
            <w:vAlign w:val="center"/>
          </w:tcPr>
          <w:p w:rsidR="00BB3D07" w:rsidRPr="009D5EB8" w:rsidRDefault="009D5EB8" w:rsidP="00BB3D0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Démidenko A. B.</w:t>
            </w:r>
          </w:p>
        </w:tc>
      </w:tr>
      <w:tr w:rsidR="002D1F5B" w:rsidTr="000B04C0">
        <w:tc>
          <w:tcPr>
            <w:tcW w:w="7196" w:type="dxa"/>
            <w:gridSpan w:val="3"/>
            <w:vAlign w:val="center"/>
          </w:tcPr>
          <w:p w:rsidR="002D1F5B" w:rsidRPr="001D5274" w:rsidRDefault="002D1F5B" w:rsidP="002D1F5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Pause-café</w:t>
            </w:r>
          </w:p>
        </w:tc>
        <w:tc>
          <w:tcPr>
            <w:tcW w:w="7938" w:type="dxa"/>
            <w:gridSpan w:val="3"/>
            <w:vAlign w:val="center"/>
          </w:tcPr>
          <w:p w:rsidR="002D1F5B" w:rsidRPr="001D5274" w:rsidRDefault="002D1F5B" w:rsidP="002D1F5B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</w:t>
            </w:r>
            <w:r w:rsidRPr="00BE7D9C">
              <w:rPr>
                <w:b/>
                <w:lang w:val="fr-FR"/>
              </w:rPr>
              <w:t>Pause-café</w:t>
            </w:r>
          </w:p>
        </w:tc>
      </w:tr>
      <w:tr w:rsidR="006F2A59" w:rsidTr="00DC39CD">
        <w:tc>
          <w:tcPr>
            <w:tcW w:w="1481" w:type="dxa"/>
            <w:shd w:val="clear" w:color="auto" w:fill="4BACC6" w:themeFill="accent5"/>
            <w:vAlign w:val="center"/>
          </w:tcPr>
          <w:p w:rsidR="006F2A59" w:rsidRPr="006F2A59" w:rsidRDefault="006F2A59" w:rsidP="006F2A59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12.30-13.45</w:t>
            </w:r>
          </w:p>
        </w:tc>
        <w:tc>
          <w:tcPr>
            <w:tcW w:w="2571" w:type="dxa"/>
            <w:shd w:val="clear" w:color="auto" w:fill="4BACC6" w:themeFill="accent5"/>
            <w:vAlign w:val="center"/>
          </w:tcPr>
          <w:p w:rsidR="006F2A59" w:rsidRPr="007137CF" w:rsidRDefault="007137CF" w:rsidP="006F2A59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Cours de conversation</w:t>
            </w:r>
          </w:p>
        </w:tc>
        <w:tc>
          <w:tcPr>
            <w:tcW w:w="3144" w:type="dxa"/>
            <w:shd w:val="clear" w:color="auto" w:fill="4BACC6" w:themeFill="accent5"/>
            <w:vAlign w:val="center"/>
          </w:tcPr>
          <w:p w:rsidR="006F2A59" w:rsidRPr="007137CF" w:rsidRDefault="00511BAB" w:rsidP="00CA667A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Chloé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F2A59" w:rsidRPr="006F2A59" w:rsidRDefault="006F2A59" w:rsidP="006F2A59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12.30-13.45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9D5EB8" w:rsidRDefault="009D5EB8" w:rsidP="009D5EB8">
            <w:pPr>
              <w:jc w:val="center"/>
              <w:rPr>
                <w:b/>
                <w:lang w:val="fr-FR"/>
              </w:rPr>
            </w:pPr>
          </w:p>
          <w:p w:rsidR="006F2A59" w:rsidRDefault="0045460D" w:rsidP="009D5EB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Image telle qu’elle est</w:t>
            </w:r>
          </w:p>
          <w:p w:rsidR="009D5EB8" w:rsidRPr="00F43797" w:rsidRDefault="009D5EB8" w:rsidP="0084680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F2A59" w:rsidRPr="005A0019" w:rsidRDefault="00CA667A" w:rsidP="006F2A5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Dnova O.I.</w:t>
            </w:r>
          </w:p>
        </w:tc>
      </w:tr>
      <w:tr w:rsidR="006F2A59" w:rsidTr="000B04C0">
        <w:tc>
          <w:tcPr>
            <w:tcW w:w="7196" w:type="dxa"/>
            <w:gridSpan w:val="3"/>
            <w:vAlign w:val="center"/>
          </w:tcPr>
          <w:p w:rsidR="006F2A59" w:rsidRPr="001D5274" w:rsidRDefault="006F2A59" w:rsidP="006F2A5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Pause-café</w:t>
            </w:r>
          </w:p>
        </w:tc>
        <w:tc>
          <w:tcPr>
            <w:tcW w:w="7938" w:type="dxa"/>
            <w:gridSpan w:val="3"/>
            <w:vAlign w:val="center"/>
          </w:tcPr>
          <w:p w:rsidR="006F2A59" w:rsidRPr="001D5274" w:rsidRDefault="006F2A59" w:rsidP="006F2A59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</w:t>
            </w:r>
            <w:r>
              <w:rPr>
                <w:b/>
                <w:lang w:val="fr-FR"/>
              </w:rPr>
              <w:t>Pause-café</w:t>
            </w:r>
          </w:p>
        </w:tc>
      </w:tr>
      <w:tr w:rsidR="006F2A59" w:rsidRPr="00511BAB" w:rsidTr="000B04C0">
        <w:tc>
          <w:tcPr>
            <w:tcW w:w="1481" w:type="dxa"/>
            <w:shd w:val="clear" w:color="auto" w:fill="CCC0D9" w:themeFill="accent4" w:themeFillTint="66"/>
            <w:vAlign w:val="center"/>
          </w:tcPr>
          <w:p w:rsidR="006F2A59" w:rsidRPr="006F2A59" w:rsidRDefault="006F2A59" w:rsidP="006F2A59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14.00-15.15</w:t>
            </w:r>
          </w:p>
        </w:tc>
        <w:tc>
          <w:tcPr>
            <w:tcW w:w="2571" w:type="dxa"/>
            <w:shd w:val="clear" w:color="auto" w:fill="CCC0D9" w:themeFill="accent4" w:themeFillTint="66"/>
            <w:vAlign w:val="center"/>
          </w:tcPr>
          <w:p w:rsidR="009D5EB8" w:rsidRDefault="009D5EB8" w:rsidP="006F2A59">
            <w:pPr>
              <w:jc w:val="center"/>
              <w:rPr>
                <w:b/>
                <w:lang w:val="fr-FR"/>
              </w:rPr>
            </w:pPr>
          </w:p>
          <w:p w:rsidR="006F2A59" w:rsidRDefault="008F282C" w:rsidP="009D5EB8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Atelier théâtral</w:t>
            </w:r>
          </w:p>
          <w:p w:rsidR="009D5EB8" w:rsidRPr="006F2A59" w:rsidRDefault="009D5EB8" w:rsidP="009D5EB8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144" w:type="dxa"/>
            <w:shd w:val="clear" w:color="auto" w:fill="CCC0D9" w:themeFill="accent4" w:themeFillTint="66"/>
            <w:vAlign w:val="center"/>
          </w:tcPr>
          <w:p w:rsidR="006F2A59" w:rsidRPr="006F2A59" w:rsidRDefault="008F282C" w:rsidP="006F2A5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Kadykalo M</w:t>
            </w:r>
            <w:r w:rsidR="00DC58B9">
              <w:rPr>
                <w:b/>
                <w:lang w:val="fr-FR"/>
              </w:rPr>
              <w:t>.</w:t>
            </w:r>
            <w:r>
              <w:rPr>
                <w:b/>
                <w:lang w:val="fr-FR"/>
              </w:rPr>
              <w:t>O.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6F2A59" w:rsidRPr="006F2A59" w:rsidRDefault="006F2A59" w:rsidP="006F2A59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14.00-15.15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6F2A59" w:rsidRPr="006F2A59" w:rsidRDefault="00A34B56" w:rsidP="006F2A5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Randonnée culturelle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6F2A59" w:rsidRPr="006F2A59" w:rsidRDefault="00511BAB" w:rsidP="006F2A5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Sinitsyna N. A.</w:t>
            </w:r>
          </w:p>
        </w:tc>
      </w:tr>
      <w:tr w:rsidR="006F2A59" w:rsidRPr="00511BAB" w:rsidTr="000B04C0">
        <w:trPr>
          <w:trHeight w:val="718"/>
        </w:trPr>
        <w:tc>
          <w:tcPr>
            <w:tcW w:w="7196" w:type="dxa"/>
            <w:gridSpan w:val="3"/>
            <w:shd w:val="clear" w:color="auto" w:fill="FFFFFF" w:themeFill="background1"/>
            <w:vAlign w:val="center"/>
          </w:tcPr>
          <w:p w:rsidR="006F2A59" w:rsidRDefault="006F2A59" w:rsidP="001329FB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:rsidR="006F2A59" w:rsidRPr="004070E2" w:rsidRDefault="006F2A59" w:rsidP="006F2A59">
            <w:pPr>
              <w:jc w:val="center"/>
              <w:rPr>
                <w:lang w:val="fr-FR"/>
              </w:rPr>
            </w:pPr>
          </w:p>
        </w:tc>
      </w:tr>
      <w:tr w:rsidR="006F2A59" w:rsidRPr="00511BAB" w:rsidTr="001329FB">
        <w:trPr>
          <w:trHeight w:val="552"/>
        </w:trPr>
        <w:tc>
          <w:tcPr>
            <w:tcW w:w="7196" w:type="dxa"/>
            <w:gridSpan w:val="3"/>
            <w:shd w:val="clear" w:color="auto" w:fill="FFC000"/>
            <w:vAlign w:val="center"/>
          </w:tcPr>
          <w:p w:rsidR="006F2A59" w:rsidRPr="008F01BC" w:rsidRDefault="00152355" w:rsidP="001329FB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3</w:t>
            </w:r>
            <w:r w:rsidRPr="008F282C">
              <w:rPr>
                <w:b/>
                <w:sz w:val="24"/>
                <w:szCs w:val="24"/>
                <w:lang w:val="fr-FR"/>
              </w:rPr>
              <w:t>0</w:t>
            </w:r>
            <w:r w:rsidR="006F2A59">
              <w:rPr>
                <w:b/>
                <w:sz w:val="24"/>
                <w:szCs w:val="24"/>
                <w:lang w:val="fr-FR"/>
              </w:rPr>
              <w:t xml:space="preserve"> mai (mercre</w:t>
            </w:r>
            <w:r w:rsidR="006F2A59" w:rsidRPr="00FA6B96">
              <w:rPr>
                <w:b/>
                <w:sz w:val="24"/>
                <w:szCs w:val="24"/>
                <w:lang w:val="fr-FR"/>
              </w:rPr>
              <w:t>di)</w:t>
            </w:r>
            <w:r w:rsidR="006F2A59">
              <w:rPr>
                <w:b/>
                <w:sz w:val="24"/>
                <w:szCs w:val="24"/>
                <w:lang w:val="fr-FR"/>
              </w:rPr>
              <w:t xml:space="preserve">  sortie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6F2A59" w:rsidRDefault="006F2A59" w:rsidP="006F2A59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02BA0">
              <w:rPr>
                <w:b/>
                <w:sz w:val="24"/>
                <w:szCs w:val="24"/>
                <w:lang w:val="fr-FR"/>
              </w:rPr>
              <w:t xml:space="preserve">           </w:t>
            </w:r>
          </w:p>
          <w:p w:rsidR="006F2A59" w:rsidRPr="00C02BA0" w:rsidRDefault="006F2A59" w:rsidP="006F2A59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</w:t>
            </w:r>
            <w:r w:rsidR="00152355" w:rsidRPr="008F282C">
              <w:rPr>
                <w:b/>
                <w:sz w:val="24"/>
                <w:szCs w:val="24"/>
                <w:lang w:val="fr-FR"/>
              </w:rPr>
              <w:t>3</w:t>
            </w:r>
            <w:r w:rsidR="00152355">
              <w:rPr>
                <w:b/>
                <w:sz w:val="24"/>
                <w:szCs w:val="24"/>
                <w:lang w:val="fr-FR"/>
              </w:rPr>
              <w:t>1 mai</w:t>
            </w:r>
            <w:r>
              <w:rPr>
                <w:b/>
                <w:sz w:val="24"/>
                <w:szCs w:val="24"/>
                <w:lang w:val="fr-FR"/>
              </w:rPr>
              <w:t xml:space="preserve"> (jeu</w:t>
            </w:r>
            <w:r w:rsidRPr="00C02BA0">
              <w:rPr>
                <w:b/>
                <w:sz w:val="24"/>
                <w:szCs w:val="24"/>
                <w:lang w:val="fr-FR"/>
              </w:rPr>
              <w:t>di)</w:t>
            </w:r>
          </w:p>
          <w:p w:rsidR="006F2A59" w:rsidRPr="0006638B" w:rsidRDefault="006F2A59" w:rsidP="006F2A59">
            <w:pPr>
              <w:jc w:val="center"/>
              <w:rPr>
                <w:lang w:val="fr-FR"/>
              </w:rPr>
            </w:pPr>
          </w:p>
        </w:tc>
      </w:tr>
      <w:tr w:rsidR="006F2A59" w:rsidRPr="00511BAB" w:rsidTr="000B04C0">
        <w:trPr>
          <w:trHeight w:val="70"/>
        </w:trPr>
        <w:tc>
          <w:tcPr>
            <w:tcW w:w="7196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6F2A59" w:rsidRPr="006F2A59" w:rsidRDefault="007137CF" w:rsidP="006F2A59">
            <w:pPr>
              <w:jc w:val="center"/>
              <w:rPr>
                <w:b/>
                <w:lang w:val="fr-FR"/>
              </w:rPr>
            </w:pPr>
            <w:r>
              <w:rPr>
                <w:rFonts w:ascii="Vladimir Script" w:hAnsi="Vladimir Script"/>
                <w:b/>
                <w:sz w:val="56"/>
                <w:szCs w:val="56"/>
                <w:lang w:val="fr-FR"/>
              </w:rPr>
              <w:t>Ermitage avec Sinitsy</w:t>
            </w:r>
            <w:r w:rsidRPr="001A2C26">
              <w:rPr>
                <w:rFonts w:ascii="Vladimir Script" w:hAnsi="Vladimir Script"/>
                <w:b/>
                <w:sz w:val="56"/>
                <w:szCs w:val="56"/>
                <w:lang w:val="fr-FR"/>
              </w:rPr>
              <w:t>na N.A.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6F2A59" w:rsidRPr="000B04C0" w:rsidRDefault="006F2A59" w:rsidP="006F2A59">
            <w:pPr>
              <w:jc w:val="center"/>
              <w:rPr>
                <w:b/>
                <w:lang w:val="fr-FR"/>
              </w:rPr>
            </w:pPr>
            <w:r w:rsidRPr="000B04C0">
              <w:rPr>
                <w:b/>
                <w:lang w:val="fr-FR"/>
              </w:rPr>
              <w:t>11.00-12.15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6F2A59" w:rsidRPr="000B04C0" w:rsidRDefault="00A34B56" w:rsidP="006F2A5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France et Russie : une histoire passionnante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511BAB" w:rsidRDefault="00511BAB" w:rsidP="006F2A59">
            <w:pPr>
              <w:jc w:val="center"/>
              <w:rPr>
                <w:b/>
                <w:lang w:val="fr-FR"/>
              </w:rPr>
            </w:pPr>
          </w:p>
          <w:p w:rsidR="006F2A59" w:rsidRDefault="00CA667A" w:rsidP="006F2A59">
            <w:pPr>
              <w:jc w:val="center"/>
              <w:rPr>
                <w:b/>
                <w:lang w:val="fr-FR"/>
              </w:rPr>
            </w:pPr>
            <w:r w:rsidRPr="00511BAB">
              <w:rPr>
                <w:b/>
                <w:lang w:val="fr-FR"/>
              </w:rPr>
              <w:t>Beliak A.</w:t>
            </w:r>
            <w:r>
              <w:rPr>
                <w:b/>
                <w:lang w:val="fr-FR"/>
              </w:rPr>
              <w:t>Y</w:t>
            </w:r>
            <w:r w:rsidR="00791608" w:rsidRPr="00511BAB">
              <w:rPr>
                <w:b/>
                <w:lang w:val="fr-FR"/>
              </w:rPr>
              <w:t>.</w:t>
            </w:r>
          </w:p>
          <w:p w:rsidR="00511BAB" w:rsidRPr="00791608" w:rsidRDefault="00511BAB" w:rsidP="006F2A59">
            <w:pPr>
              <w:jc w:val="center"/>
              <w:rPr>
                <w:b/>
                <w:lang w:val="fr-FR"/>
              </w:rPr>
            </w:pPr>
          </w:p>
        </w:tc>
      </w:tr>
      <w:tr w:rsidR="006F2A59" w:rsidRPr="00511BAB" w:rsidTr="000B04C0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6F2A59" w:rsidRPr="00541AE3" w:rsidRDefault="006F2A59" w:rsidP="006F2A59">
            <w:pPr>
              <w:rPr>
                <w:b/>
                <w:lang w:val="fr-FR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6F2A59" w:rsidRPr="00541AE3" w:rsidRDefault="006F2A59" w:rsidP="006F2A59">
            <w:pPr>
              <w:jc w:val="center"/>
              <w:rPr>
                <w:b/>
                <w:lang w:val="fr-FR"/>
              </w:rPr>
            </w:pPr>
            <w:r w:rsidRPr="00BE7D9C">
              <w:rPr>
                <w:b/>
                <w:lang w:val="fr-FR"/>
              </w:rPr>
              <w:t>Pause-café</w:t>
            </w:r>
          </w:p>
        </w:tc>
      </w:tr>
      <w:tr w:rsidR="006F2A59" w:rsidRPr="00511BAB" w:rsidTr="00DC39CD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6F2A59" w:rsidRPr="0006638B" w:rsidRDefault="006F2A59" w:rsidP="006F2A59">
            <w:pPr>
              <w:jc w:val="center"/>
              <w:rPr>
                <w:lang w:val="fr-FR"/>
              </w:rPr>
            </w:pPr>
          </w:p>
        </w:tc>
        <w:tc>
          <w:tcPr>
            <w:tcW w:w="2410" w:type="dxa"/>
            <w:shd w:val="clear" w:color="auto" w:fill="4BACC6" w:themeFill="accent5"/>
            <w:vAlign w:val="center"/>
          </w:tcPr>
          <w:p w:rsidR="006F2A59" w:rsidRPr="00DC39CD" w:rsidRDefault="006F2A59" w:rsidP="006F2A59">
            <w:pPr>
              <w:jc w:val="center"/>
              <w:rPr>
                <w:b/>
                <w:lang w:val="fr-FR"/>
              </w:rPr>
            </w:pPr>
            <w:r w:rsidRPr="00DC39CD">
              <w:rPr>
                <w:b/>
                <w:lang w:val="fr-FR"/>
              </w:rPr>
              <w:t>12.30-13.45</w:t>
            </w:r>
          </w:p>
        </w:tc>
        <w:tc>
          <w:tcPr>
            <w:tcW w:w="2693" w:type="dxa"/>
            <w:shd w:val="clear" w:color="auto" w:fill="4BACC6" w:themeFill="accent5"/>
            <w:vAlign w:val="center"/>
          </w:tcPr>
          <w:p w:rsidR="006F2A59" w:rsidRPr="007137CF" w:rsidRDefault="007137CF" w:rsidP="006F2A59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Cours de conversation</w:t>
            </w: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511BAB" w:rsidRDefault="00511BAB" w:rsidP="000B04C0">
            <w:pPr>
              <w:jc w:val="center"/>
              <w:rPr>
                <w:b/>
                <w:lang w:val="fr-FR"/>
              </w:rPr>
            </w:pPr>
          </w:p>
          <w:p w:rsidR="006F2A59" w:rsidRDefault="00511BAB" w:rsidP="000B04C0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Chloé</w:t>
            </w:r>
          </w:p>
          <w:p w:rsidR="00511BAB" w:rsidRPr="004070E2" w:rsidRDefault="00511BAB" w:rsidP="000B04C0">
            <w:pPr>
              <w:jc w:val="center"/>
              <w:rPr>
                <w:lang w:val="fr-FR"/>
              </w:rPr>
            </w:pPr>
          </w:p>
        </w:tc>
      </w:tr>
      <w:tr w:rsidR="006F2A59" w:rsidRPr="004070E2" w:rsidTr="000B04C0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6F2A59" w:rsidRPr="00541AE3" w:rsidRDefault="006F2A59" w:rsidP="006F2A59">
            <w:pPr>
              <w:rPr>
                <w:b/>
                <w:lang w:val="fr-FR"/>
              </w:rPr>
            </w:pPr>
          </w:p>
        </w:tc>
        <w:tc>
          <w:tcPr>
            <w:tcW w:w="7938" w:type="dxa"/>
            <w:gridSpan w:val="3"/>
            <w:vAlign w:val="center"/>
          </w:tcPr>
          <w:p w:rsidR="006F2A59" w:rsidRPr="00541AE3" w:rsidRDefault="006F2A59" w:rsidP="006F2A5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</w:t>
            </w:r>
            <w:r w:rsidR="001329FB">
              <w:rPr>
                <w:b/>
                <w:lang w:val="fr-FR"/>
              </w:rPr>
              <w:t xml:space="preserve">     </w:t>
            </w:r>
            <w:r>
              <w:rPr>
                <w:b/>
                <w:lang w:val="fr-FR"/>
              </w:rPr>
              <w:t xml:space="preserve"> Pause-café</w:t>
            </w:r>
          </w:p>
        </w:tc>
      </w:tr>
      <w:tr w:rsidR="000B04C0" w:rsidRPr="000B04C0" w:rsidTr="009532C4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0B04C0" w:rsidRPr="0006638B" w:rsidRDefault="000B04C0" w:rsidP="000B04C0">
            <w:pPr>
              <w:jc w:val="center"/>
              <w:rPr>
                <w:lang w:val="fr-FR"/>
              </w:rPr>
            </w:pPr>
          </w:p>
        </w:tc>
        <w:tc>
          <w:tcPr>
            <w:tcW w:w="2410" w:type="dxa"/>
            <w:shd w:val="clear" w:color="auto" w:fill="C0504D" w:themeFill="accent2"/>
            <w:vAlign w:val="center"/>
          </w:tcPr>
          <w:p w:rsidR="000B04C0" w:rsidRPr="000B04C0" w:rsidRDefault="000B04C0" w:rsidP="000B04C0">
            <w:pPr>
              <w:jc w:val="center"/>
              <w:rPr>
                <w:b/>
                <w:lang w:val="fr-FR"/>
              </w:rPr>
            </w:pPr>
            <w:r w:rsidRPr="000B04C0">
              <w:rPr>
                <w:b/>
                <w:lang w:val="fr-FR"/>
              </w:rPr>
              <w:t>14.00-15.15</w:t>
            </w:r>
          </w:p>
        </w:tc>
        <w:tc>
          <w:tcPr>
            <w:tcW w:w="2693" w:type="dxa"/>
            <w:shd w:val="clear" w:color="auto" w:fill="C0504D" w:themeFill="accent2"/>
            <w:vAlign w:val="center"/>
          </w:tcPr>
          <w:p w:rsidR="000B04C0" w:rsidRDefault="000B04C0" w:rsidP="000B04C0">
            <w:pPr>
              <w:rPr>
                <w:b/>
              </w:rPr>
            </w:pPr>
          </w:p>
          <w:p w:rsidR="00384187" w:rsidRDefault="009532C4" w:rsidP="000B04C0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Parlons des stéréotypes</w:t>
            </w:r>
          </w:p>
          <w:p w:rsidR="009532C4" w:rsidRPr="009532C4" w:rsidRDefault="009532C4" w:rsidP="000B04C0">
            <w:pPr>
              <w:rPr>
                <w:b/>
                <w:lang w:val="fr-FR"/>
              </w:rPr>
            </w:pPr>
          </w:p>
        </w:tc>
        <w:tc>
          <w:tcPr>
            <w:tcW w:w="2835" w:type="dxa"/>
            <w:shd w:val="clear" w:color="auto" w:fill="C0504D" w:themeFill="accent2"/>
            <w:vAlign w:val="center"/>
          </w:tcPr>
          <w:p w:rsidR="00511BAB" w:rsidRPr="00384187" w:rsidRDefault="00384187" w:rsidP="000B04C0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</w:rPr>
              <w:t>Stoliarov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Ivan</w:t>
            </w:r>
            <w:proofErr w:type="spellEnd"/>
          </w:p>
        </w:tc>
      </w:tr>
    </w:tbl>
    <w:p w:rsidR="00176CF8" w:rsidRPr="006A5B02" w:rsidRDefault="00176CF8" w:rsidP="00176CF8">
      <w:pPr>
        <w:jc w:val="center"/>
        <w:rPr>
          <w:b/>
          <w:i/>
          <w:sz w:val="28"/>
          <w:szCs w:val="28"/>
        </w:rPr>
      </w:pPr>
      <w:r w:rsidRPr="006A5B02">
        <w:rPr>
          <w:b/>
          <w:i/>
          <w:sz w:val="28"/>
          <w:szCs w:val="28"/>
        </w:rPr>
        <w:t xml:space="preserve">Программа летних сборов «Французский марафон» с </w:t>
      </w:r>
      <w:r w:rsidR="00831B1B">
        <w:rPr>
          <w:b/>
          <w:i/>
          <w:sz w:val="28"/>
          <w:szCs w:val="28"/>
        </w:rPr>
        <w:t>2</w:t>
      </w:r>
      <w:r w:rsidR="00152355">
        <w:rPr>
          <w:b/>
          <w:i/>
          <w:sz w:val="28"/>
          <w:szCs w:val="28"/>
        </w:rPr>
        <w:t>8</w:t>
      </w:r>
      <w:r w:rsidR="00B53811">
        <w:rPr>
          <w:b/>
          <w:i/>
          <w:sz w:val="28"/>
          <w:szCs w:val="28"/>
        </w:rPr>
        <w:t>/05 по</w:t>
      </w:r>
      <w:r w:rsidR="00A34B56" w:rsidRPr="00A34B56">
        <w:rPr>
          <w:b/>
          <w:i/>
          <w:sz w:val="28"/>
          <w:szCs w:val="28"/>
        </w:rPr>
        <w:t xml:space="preserve"> </w:t>
      </w:r>
      <w:r w:rsidR="004E0A3D" w:rsidRPr="004E0A3D">
        <w:rPr>
          <w:b/>
          <w:i/>
          <w:sz w:val="28"/>
          <w:szCs w:val="28"/>
        </w:rPr>
        <w:t>7</w:t>
      </w:r>
      <w:r w:rsidRPr="006A5B02">
        <w:rPr>
          <w:b/>
          <w:i/>
          <w:sz w:val="28"/>
          <w:szCs w:val="28"/>
        </w:rPr>
        <w:t>/06</w:t>
      </w:r>
      <w:r w:rsidR="00B53811">
        <w:rPr>
          <w:b/>
          <w:i/>
          <w:sz w:val="28"/>
          <w:szCs w:val="28"/>
        </w:rPr>
        <w:t xml:space="preserve"> 2018</w:t>
      </w:r>
    </w:p>
    <w:tbl>
      <w:tblPr>
        <w:tblStyle w:val="a3"/>
        <w:tblW w:w="16018" w:type="dxa"/>
        <w:tblInd w:w="-743" w:type="dxa"/>
        <w:tblLayout w:type="fixed"/>
        <w:tblLook w:val="04A0"/>
      </w:tblPr>
      <w:tblGrid>
        <w:gridCol w:w="6238"/>
        <w:gridCol w:w="4819"/>
        <w:gridCol w:w="4961"/>
      </w:tblGrid>
      <w:tr w:rsidR="00290DB3" w:rsidTr="006709EE">
        <w:trPr>
          <w:trHeight w:val="8929"/>
        </w:trPr>
        <w:tc>
          <w:tcPr>
            <w:tcW w:w="6238" w:type="dxa"/>
          </w:tcPr>
          <w:p w:rsidR="00290DB3" w:rsidRDefault="00290DB3">
            <w:pPr>
              <w:rPr>
                <w:rFonts w:ascii="Segoe Script" w:hAnsi="Segoe Script"/>
                <w:sz w:val="96"/>
                <w:szCs w:val="96"/>
                <w:lang w:val="fr-FR"/>
              </w:rPr>
            </w:pPr>
            <w:r>
              <w:rPr>
                <w:rFonts w:ascii="Segoe Script" w:hAnsi="Segoe Script"/>
                <w:noProof/>
                <w:sz w:val="56"/>
                <w:szCs w:val="56"/>
                <w:lang w:eastAsia="ru-RU"/>
              </w:rPr>
              <w:lastRenderedPageBreak/>
              <w:drawing>
                <wp:inline distT="0" distB="0" distL="0" distR="0">
                  <wp:extent cx="5973428" cy="6263612"/>
                  <wp:effectExtent l="171450" t="0" r="141622" b="0"/>
                  <wp:docPr id="2" name="Рисунок 2" descr="G:\старая флешка\французский\vaca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старая флешка\французский\vac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74532" cy="626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290DB3" w:rsidRPr="00290DB3" w:rsidRDefault="00290DB3">
            <w:pPr>
              <w:rPr>
                <w:rFonts w:ascii="Segoe Script" w:hAnsi="Segoe Script"/>
                <w:sz w:val="96"/>
                <w:szCs w:val="96"/>
                <w:lang w:val="fr-FR"/>
              </w:rPr>
            </w:pPr>
            <w:r>
              <w:rPr>
                <w:rFonts w:ascii="Segoe Script" w:hAnsi="Segoe Script"/>
                <w:sz w:val="96"/>
                <w:szCs w:val="96"/>
                <w:lang w:val="fr-FR"/>
              </w:rPr>
              <w:t>Profite bien de tes vacances</w:t>
            </w:r>
          </w:p>
        </w:tc>
        <w:tc>
          <w:tcPr>
            <w:tcW w:w="4961" w:type="dxa"/>
          </w:tcPr>
          <w:p w:rsidR="00290DB3" w:rsidRPr="00C60D1F" w:rsidRDefault="00290DB3" w:rsidP="00C60D1F">
            <w:pPr>
              <w:rPr>
                <w:rFonts w:ascii="Segoe Print" w:hAnsi="Segoe Print"/>
                <w:sz w:val="48"/>
                <w:szCs w:val="48"/>
              </w:rPr>
            </w:pPr>
            <w:r w:rsidRPr="00C60D1F">
              <w:rPr>
                <w:rFonts w:ascii="Segoe Print" w:hAnsi="Segoe Print"/>
                <w:b/>
                <w:sz w:val="48"/>
                <w:szCs w:val="48"/>
              </w:rPr>
              <w:t>летние сборы</w:t>
            </w:r>
          </w:p>
          <w:p w:rsidR="00290DB3" w:rsidRDefault="00290DB3" w:rsidP="00C60D1F">
            <w:pPr>
              <w:rPr>
                <w:rFonts w:ascii="Segoe Script" w:hAnsi="Segoe Script"/>
                <w:sz w:val="60"/>
                <w:szCs w:val="60"/>
              </w:rPr>
            </w:pPr>
          </w:p>
          <w:p w:rsidR="00290DB3" w:rsidRPr="00290DB3" w:rsidRDefault="00290DB3" w:rsidP="00C60D1F">
            <w:pPr>
              <w:rPr>
                <w:rFonts w:ascii="Segoe Script" w:hAnsi="Segoe Script"/>
                <w:sz w:val="80"/>
                <w:szCs w:val="80"/>
              </w:rPr>
            </w:pPr>
            <w:r w:rsidRPr="00290DB3">
              <w:rPr>
                <w:rFonts w:ascii="Segoe Script" w:hAnsi="Segoe Script"/>
                <w:b/>
                <w:sz w:val="60"/>
                <w:szCs w:val="60"/>
              </w:rPr>
              <w:t>Французский</w:t>
            </w:r>
            <w:r w:rsidRPr="00290DB3">
              <w:rPr>
                <w:rFonts w:ascii="Segoe Script" w:hAnsi="Segoe Script"/>
                <w:sz w:val="60"/>
                <w:szCs w:val="60"/>
              </w:rPr>
              <w:t xml:space="preserve"> </w:t>
            </w:r>
            <w:r w:rsidRPr="00290DB3">
              <w:rPr>
                <w:rFonts w:ascii="Segoe Script" w:hAnsi="Segoe Script"/>
                <w:sz w:val="80"/>
                <w:szCs w:val="80"/>
              </w:rPr>
              <w:t>марафон</w:t>
            </w:r>
          </w:p>
          <w:p w:rsidR="00290DB3" w:rsidRDefault="00290DB3">
            <w:pPr>
              <w:rPr>
                <w:b/>
                <w:sz w:val="56"/>
                <w:szCs w:val="56"/>
              </w:rPr>
            </w:pPr>
          </w:p>
          <w:p w:rsidR="00290DB3" w:rsidRDefault="00290DB3">
            <w:pPr>
              <w:rPr>
                <w:b/>
                <w:sz w:val="56"/>
                <w:szCs w:val="56"/>
              </w:rPr>
            </w:pPr>
          </w:p>
          <w:p w:rsidR="00290DB3" w:rsidRDefault="00A263A5" w:rsidP="006709E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 2</w:t>
            </w:r>
            <w:r w:rsidR="00152355" w:rsidRPr="008F282C">
              <w:rPr>
                <w:b/>
                <w:sz w:val="56"/>
                <w:szCs w:val="56"/>
              </w:rPr>
              <w:t>8</w:t>
            </w:r>
            <w:r>
              <w:rPr>
                <w:b/>
                <w:sz w:val="56"/>
                <w:szCs w:val="56"/>
              </w:rPr>
              <w:t xml:space="preserve">/05 по </w:t>
            </w:r>
            <w:r w:rsidR="004E0A3D" w:rsidRPr="008F282C">
              <w:rPr>
                <w:b/>
                <w:sz w:val="56"/>
                <w:szCs w:val="56"/>
              </w:rPr>
              <w:t>7</w:t>
            </w:r>
            <w:r w:rsidR="00290DB3" w:rsidRPr="00C60D1F">
              <w:rPr>
                <w:b/>
                <w:sz w:val="56"/>
                <w:szCs w:val="56"/>
              </w:rPr>
              <w:t>/06</w:t>
            </w:r>
            <w:r w:rsidR="006709EE">
              <w:rPr>
                <w:b/>
                <w:sz w:val="56"/>
                <w:szCs w:val="56"/>
              </w:rPr>
              <w:t xml:space="preserve">               2018 года</w:t>
            </w:r>
          </w:p>
          <w:p w:rsidR="00290DB3" w:rsidRDefault="00290DB3">
            <w:pPr>
              <w:rPr>
                <w:b/>
                <w:sz w:val="56"/>
                <w:szCs w:val="56"/>
              </w:rPr>
            </w:pPr>
          </w:p>
          <w:p w:rsidR="00290DB3" w:rsidRDefault="00290DB3">
            <w:pPr>
              <w:rPr>
                <w:rFonts w:ascii="Segoe Script" w:hAnsi="Segoe Script"/>
                <w:noProof/>
                <w:sz w:val="56"/>
                <w:szCs w:val="56"/>
                <w:lang w:eastAsia="ru-RU"/>
              </w:rPr>
            </w:pPr>
          </w:p>
          <w:p w:rsidR="00290DB3" w:rsidRPr="00C60D1F" w:rsidRDefault="00290DB3">
            <w:pPr>
              <w:rPr>
                <w:rFonts w:ascii="Segoe Script" w:hAnsi="Segoe Script"/>
                <w:sz w:val="56"/>
                <w:szCs w:val="56"/>
              </w:rPr>
            </w:pPr>
          </w:p>
        </w:tc>
      </w:tr>
    </w:tbl>
    <w:p w:rsidR="00C60D1F" w:rsidRPr="008F282C" w:rsidRDefault="00C60D1F">
      <w:pPr>
        <w:rPr>
          <w:rFonts w:ascii="Segoe Script" w:hAnsi="Segoe Script"/>
          <w:sz w:val="24"/>
          <w:szCs w:val="24"/>
        </w:rPr>
      </w:pPr>
    </w:p>
    <w:tbl>
      <w:tblPr>
        <w:tblStyle w:val="a3"/>
        <w:tblpPr w:leftFromText="180" w:rightFromText="180" w:horzAnchor="margin" w:tblpY="1035"/>
        <w:tblW w:w="15134" w:type="dxa"/>
        <w:tblLook w:val="04A0"/>
      </w:tblPr>
      <w:tblGrid>
        <w:gridCol w:w="1481"/>
        <w:gridCol w:w="2571"/>
        <w:gridCol w:w="3144"/>
        <w:gridCol w:w="2410"/>
        <w:gridCol w:w="2693"/>
        <w:gridCol w:w="2835"/>
      </w:tblGrid>
      <w:tr w:rsidR="004E0A3D" w:rsidTr="0085399D">
        <w:tc>
          <w:tcPr>
            <w:tcW w:w="7196" w:type="dxa"/>
            <w:gridSpan w:val="3"/>
            <w:shd w:val="clear" w:color="auto" w:fill="FFC000"/>
          </w:tcPr>
          <w:p w:rsidR="004E0A3D" w:rsidRPr="00FA6B96" w:rsidRDefault="004E0A3D" w:rsidP="0085399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1</w:t>
            </w:r>
            <w:r w:rsidRPr="00FA6B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juin</w:t>
            </w:r>
            <w:r w:rsidRPr="00FA6B96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fr-FR"/>
              </w:rPr>
              <w:t>vendre</w:t>
            </w:r>
            <w:r w:rsidRPr="00FA6B96">
              <w:rPr>
                <w:b/>
                <w:sz w:val="24"/>
                <w:szCs w:val="24"/>
                <w:lang w:val="fr-FR"/>
              </w:rPr>
              <w:t>di</w:t>
            </w:r>
            <w:r w:rsidRPr="00FA6B96">
              <w:rPr>
                <w:b/>
                <w:sz w:val="24"/>
                <w:szCs w:val="24"/>
              </w:rPr>
              <w:t>)</w:t>
            </w:r>
          </w:p>
          <w:p w:rsidR="004E0A3D" w:rsidRDefault="004E0A3D" w:rsidP="0085399D">
            <w:pPr>
              <w:jc w:val="center"/>
            </w:pPr>
          </w:p>
        </w:tc>
        <w:tc>
          <w:tcPr>
            <w:tcW w:w="7938" w:type="dxa"/>
            <w:gridSpan w:val="3"/>
            <w:shd w:val="clear" w:color="auto" w:fill="FFC000"/>
          </w:tcPr>
          <w:p w:rsidR="004E0A3D" w:rsidRPr="00C02BA0" w:rsidRDefault="004E0A3D" w:rsidP="0085399D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4 juin (lundi</w:t>
            </w:r>
            <w:r w:rsidRPr="00C02BA0">
              <w:rPr>
                <w:b/>
                <w:sz w:val="24"/>
                <w:szCs w:val="24"/>
                <w:lang w:val="fr-FR"/>
              </w:rPr>
              <w:t>)</w:t>
            </w:r>
          </w:p>
          <w:p w:rsidR="004E0A3D" w:rsidRDefault="004E0A3D" w:rsidP="0085399D"/>
        </w:tc>
      </w:tr>
      <w:tr w:rsidR="00384187" w:rsidRPr="006D79B8" w:rsidTr="00384187">
        <w:tc>
          <w:tcPr>
            <w:tcW w:w="1481" w:type="dxa"/>
            <w:shd w:val="clear" w:color="auto" w:fill="76923C" w:themeFill="accent3" w:themeFillShade="BF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</w:rPr>
              <w:t>1</w:t>
            </w:r>
            <w:r w:rsidRPr="006F2A59">
              <w:rPr>
                <w:b/>
                <w:lang w:val="fr-FR"/>
              </w:rPr>
              <w:t>1</w:t>
            </w:r>
            <w:r w:rsidRPr="006F2A59">
              <w:rPr>
                <w:b/>
              </w:rPr>
              <w:t>.00-1</w:t>
            </w:r>
            <w:r w:rsidRPr="006F2A59">
              <w:rPr>
                <w:b/>
                <w:lang w:val="fr-FR"/>
              </w:rPr>
              <w:t>2</w:t>
            </w:r>
            <w:r w:rsidRPr="006F2A59">
              <w:rPr>
                <w:b/>
              </w:rPr>
              <w:t>.</w:t>
            </w:r>
            <w:r w:rsidRPr="006F2A59">
              <w:rPr>
                <w:b/>
                <w:lang w:val="fr-FR"/>
              </w:rPr>
              <w:t>15</w:t>
            </w:r>
          </w:p>
        </w:tc>
        <w:tc>
          <w:tcPr>
            <w:tcW w:w="2571" w:type="dxa"/>
            <w:shd w:val="clear" w:color="auto" w:fill="76923C" w:themeFill="accent3" w:themeFillShade="BF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Chanson française</w:t>
            </w:r>
          </w:p>
        </w:tc>
        <w:tc>
          <w:tcPr>
            <w:tcW w:w="3144" w:type="dxa"/>
            <w:shd w:val="clear" w:color="auto" w:fill="76923C" w:themeFill="accent3" w:themeFillShade="BF"/>
            <w:vAlign w:val="center"/>
          </w:tcPr>
          <w:p w:rsidR="00384187" w:rsidRDefault="00384187" w:rsidP="00384187">
            <w:pPr>
              <w:jc w:val="center"/>
              <w:rPr>
                <w:b/>
                <w:lang w:val="fr-FR"/>
              </w:rPr>
            </w:pPr>
          </w:p>
          <w:p w:rsidR="00384187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Ponotchevnaia Sveta</w:t>
            </w:r>
          </w:p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11.00-12.15</w:t>
            </w: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384187" w:rsidRPr="000B04C0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Expressions françaises</w:t>
            </w: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84187" w:rsidRDefault="00384187" w:rsidP="00384187">
            <w:pPr>
              <w:jc w:val="center"/>
              <w:rPr>
                <w:b/>
                <w:lang w:val="fr-FR"/>
              </w:rPr>
            </w:pPr>
          </w:p>
          <w:p w:rsidR="00384187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Ponotchevnaia Sveta</w:t>
            </w:r>
          </w:p>
          <w:p w:rsidR="00384187" w:rsidRPr="000B04C0" w:rsidRDefault="00384187" w:rsidP="00384187">
            <w:pPr>
              <w:jc w:val="center"/>
              <w:rPr>
                <w:b/>
                <w:lang w:val="fr-FR"/>
              </w:rPr>
            </w:pPr>
          </w:p>
        </w:tc>
      </w:tr>
      <w:tr w:rsidR="00384187" w:rsidTr="009532C4">
        <w:tc>
          <w:tcPr>
            <w:tcW w:w="7196" w:type="dxa"/>
            <w:gridSpan w:val="3"/>
            <w:shd w:val="clear" w:color="auto" w:fill="BFBFBF" w:themeFill="background1" w:themeFillShade="BF"/>
            <w:vAlign w:val="center"/>
          </w:tcPr>
          <w:p w:rsidR="00384187" w:rsidRPr="009532C4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</w:t>
            </w:r>
            <w:r w:rsidRPr="009532C4">
              <w:rPr>
                <w:b/>
                <w:lang w:val="fr-FR"/>
              </w:rPr>
              <w:t>Pause-café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:rsidR="00384187" w:rsidRPr="001D5274" w:rsidRDefault="00384187" w:rsidP="00384187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</w:t>
            </w:r>
            <w:r w:rsidRPr="00BE7D9C">
              <w:rPr>
                <w:b/>
                <w:lang w:val="fr-FR"/>
              </w:rPr>
              <w:t>Pause-café</w:t>
            </w:r>
          </w:p>
        </w:tc>
      </w:tr>
      <w:tr w:rsidR="00384187" w:rsidTr="00511BAB">
        <w:tc>
          <w:tcPr>
            <w:tcW w:w="1481" w:type="dxa"/>
            <w:shd w:val="clear" w:color="auto" w:fill="4BACC6" w:themeFill="accent5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12.30-13.45</w:t>
            </w:r>
          </w:p>
        </w:tc>
        <w:tc>
          <w:tcPr>
            <w:tcW w:w="2571" w:type="dxa"/>
            <w:shd w:val="clear" w:color="auto" w:fill="4BACC6" w:themeFill="accent5"/>
            <w:vAlign w:val="center"/>
          </w:tcPr>
          <w:p w:rsidR="00384187" w:rsidRPr="007137CF" w:rsidRDefault="00384187" w:rsidP="00384187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Cours de conversation</w:t>
            </w:r>
          </w:p>
        </w:tc>
        <w:tc>
          <w:tcPr>
            <w:tcW w:w="3144" w:type="dxa"/>
            <w:shd w:val="clear" w:color="auto" w:fill="4BACC6" w:themeFill="accent5"/>
            <w:vAlign w:val="center"/>
          </w:tcPr>
          <w:p w:rsidR="00384187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</w:t>
            </w:r>
          </w:p>
          <w:p w:rsidR="00384187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Chloé</w:t>
            </w:r>
          </w:p>
          <w:p w:rsidR="00384187" w:rsidRPr="006F2A59" w:rsidRDefault="00384187" w:rsidP="00384187">
            <w:pPr>
              <w:rPr>
                <w:b/>
                <w:lang w:val="fr-FR"/>
              </w:rPr>
            </w:pPr>
          </w:p>
        </w:tc>
        <w:tc>
          <w:tcPr>
            <w:tcW w:w="2410" w:type="dxa"/>
            <w:shd w:val="clear" w:color="auto" w:fill="4BACC6" w:themeFill="accent5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12.30-13.45</w:t>
            </w:r>
          </w:p>
        </w:tc>
        <w:tc>
          <w:tcPr>
            <w:tcW w:w="2693" w:type="dxa"/>
            <w:shd w:val="clear" w:color="auto" w:fill="4BACC6" w:themeFill="accent5"/>
            <w:vAlign w:val="center"/>
          </w:tcPr>
          <w:p w:rsidR="00384187" w:rsidRPr="007137CF" w:rsidRDefault="00384187" w:rsidP="00384187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Cours de conversation</w:t>
            </w: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9532C4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</w:t>
            </w:r>
          </w:p>
          <w:p w:rsidR="00384187" w:rsidRDefault="009532C4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</w:t>
            </w:r>
            <w:r w:rsidR="00384187">
              <w:rPr>
                <w:b/>
                <w:lang w:val="fr-FR"/>
              </w:rPr>
              <w:t>Chloé</w:t>
            </w:r>
          </w:p>
          <w:p w:rsidR="00384187" w:rsidRPr="005A0019" w:rsidRDefault="00384187" w:rsidP="00384187">
            <w:pPr>
              <w:jc w:val="center"/>
              <w:rPr>
                <w:b/>
                <w:lang w:val="fr-FR"/>
              </w:rPr>
            </w:pPr>
          </w:p>
        </w:tc>
      </w:tr>
      <w:tr w:rsidR="00384187" w:rsidTr="009532C4">
        <w:tc>
          <w:tcPr>
            <w:tcW w:w="7196" w:type="dxa"/>
            <w:gridSpan w:val="3"/>
            <w:shd w:val="clear" w:color="auto" w:fill="BFBFBF" w:themeFill="background1" w:themeFillShade="BF"/>
            <w:vAlign w:val="center"/>
          </w:tcPr>
          <w:p w:rsidR="00384187" w:rsidRPr="001D5274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Pause-café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:rsidR="00384187" w:rsidRPr="001D5274" w:rsidRDefault="00384187" w:rsidP="00384187">
            <w:pPr>
              <w:rPr>
                <w:b/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        </w:t>
            </w:r>
            <w:r>
              <w:rPr>
                <w:b/>
                <w:lang w:val="fr-FR"/>
              </w:rPr>
              <w:t>Pause-café</w:t>
            </w:r>
          </w:p>
        </w:tc>
      </w:tr>
      <w:tr w:rsidR="00384187" w:rsidTr="00511BAB">
        <w:tc>
          <w:tcPr>
            <w:tcW w:w="1481" w:type="dxa"/>
            <w:shd w:val="clear" w:color="auto" w:fill="CCC0D9" w:themeFill="accent4" w:themeFillTint="66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14.00-15.15</w:t>
            </w:r>
          </w:p>
        </w:tc>
        <w:tc>
          <w:tcPr>
            <w:tcW w:w="2571" w:type="dxa"/>
            <w:shd w:val="clear" w:color="auto" w:fill="CCC0D9" w:themeFill="accent4" w:themeFillTint="66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Atelier théâtral</w:t>
            </w:r>
          </w:p>
        </w:tc>
        <w:tc>
          <w:tcPr>
            <w:tcW w:w="3144" w:type="dxa"/>
            <w:shd w:val="clear" w:color="auto" w:fill="CCC0D9" w:themeFill="accent4" w:themeFillTint="66"/>
            <w:vAlign w:val="center"/>
          </w:tcPr>
          <w:p w:rsidR="00384187" w:rsidRDefault="00384187" w:rsidP="00384187">
            <w:pPr>
              <w:jc w:val="center"/>
              <w:rPr>
                <w:b/>
                <w:lang w:val="fr-FR"/>
              </w:rPr>
            </w:pPr>
          </w:p>
          <w:p w:rsidR="00384187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Kadykalo M.O.</w:t>
            </w:r>
          </w:p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 w:rsidRPr="006F2A59">
              <w:rPr>
                <w:b/>
                <w:lang w:val="fr-FR"/>
              </w:rPr>
              <w:t>14.00-15.15</w:t>
            </w:r>
          </w:p>
        </w:tc>
        <w:tc>
          <w:tcPr>
            <w:tcW w:w="2693" w:type="dxa"/>
            <w:shd w:val="clear" w:color="auto" w:fill="CCC0D9" w:themeFill="accent4" w:themeFillTint="66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La révolte des accents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384187" w:rsidRPr="006F2A59" w:rsidRDefault="00384187" w:rsidP="00384187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Kadykalo M.O.</w:t>
            </w:r>
          </w:p>
        </w:tc>
      </w:tr>
      <w:tr w:rsidR="00384187" w:rsidTr="0085399D">
        <w:trPr>
          <w:trHeight w:val="718"/>
        </w:trPr>
        <w:tc>
          <w:tcPr>
            <w:tcW w:w="7196" w:type="dxa"/>
            <w:gridSpan w:val="3"/>
            <w:shd w:val="clear" w:color="auto" w:fill="FFFFFF" w:themeFill="background1"/>
            <w:vAlign w:val="center"/>
          </w:tcPr>
          <w:p w:rsidR="00384187" w:rsidRDefault="00384187" w:rsidP="00384187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7938" w:type="dxa"/>
            <w:gridSpan w:val="3"/>
            <w:shd w:val="clear" w:color="auto" w:fill="FFFFFF" w:themeFill="background1"/>
            <w:vAlign w:val="center"/>
          </w:tcPr>
          <w:p w:rsidR="00384187" w:rsidRPr="004070E2" w:rsidRDefault="00384187" w:rsidP="00384187">
            <w:pPr>
              <w:jc w:val="center"/>
              <w:rPr>
                <w:lang w:val="fr-FR"/>
              </w:rPr>
            </w:pPr>
          </w:p>
        </w:tc>
      </w:tr>
      <w:tr w:rsidR="00384187" w:rsidTr="0085399D">
        <w:trPr>
          <w:trHeight w:val="552"/>
        </w:trPr>
        <w:tc>
          <w:tcPr>
            <w:tcW w:w="7196" w:type="dxa"/>
            <w:gridSpan w:val="3"/>
            <w:shd w:val="clear" w:color="auto" w:fill="FFC000"/>
            <w:vAlign w:val="center"/>
          </w:tcPr>
          <w:p w:rsidR="00384187" w:rsidRPr="008F01BC" w:rsidRDefault="00384187" w:rsidP="00384187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5 juin (mar</w:t>
            </w:r>
            <w:r w:rsidRPr="00FA6B96">
              <w:rPr>
                <w:b/>
                <w:sz w:val="24"/>
                <w:szCs w:val="24"/>
                <w:lang w:val="fr-FR"/>
              </w:rPr>
              <w:t>di)</w:t>
            </w:r>
            <w:r>
              <w:rPr>
                <w:b/>
                <w:sz w:val="24"/>
                <w:szCs w:val="24"/>
                <w:lang w:val="fr-FR"/>
              </w:rPr>
              <w:t xml:space="preserve">  sortie</w:t>
            </w:r>
          </w:p>
        </w:tc>
        <w:tc>
          <w:tcPr>
            <w:tcW w:w="7938" w:type="dxa"/>
            <w:gridSpan w:val="3"/>
            <w:shd w:val="clear" w:color="auto" w:fill="FFC000"/>
            <w:vAlign w:val="center"/>
          </w:tcPr>
          <w:p w:rsidR="00384187" w:rsidRDefault="00384187" w:rsidP="00384187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C02BA0">
              <w:rPr>
                <w:b/>
                <w:sz w:val="24"/>
                <w:szCs w:val="24"/>
                <w:lang w:val="fr-FR"/>
              </w:rPr>
              <w:t xml:space="preserve">           </w:t>
            </w:r>
          </w:p>
          <w:p w:rsidR="00384187" w:rsidRPr="00C02BA0" w:rsidRDefault="00384187" w:rsidP="00384187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7 juin (jeu</w:t>
            </w:r>
            <w:r w:rsidRPr="00C02BA0">
              <w:rPr>
                <w:b/>
                <w:sz w:val="24"/>
                <w:szCs w:val="24"/>
                <w:lang w:val="fr-FR"/>
              </w:rPr>
              <w:t>di)</w:t>
            </w:r>
          </w:p>
          <w:p w:rsidR="00384187" w:rsidRPr="0006638B" w:rsidRDefault="00384187" w:rsidP="00384187">
            <w:pPr>
              <w:jc w:val="center"/>
              <w:rPr>
                <w:lang w:val="fr-FR"/>
              </w:rPr>
            </w:pPr>
          </w:p>
        </w:tc>
      </w:tr>
      <w:tr w:rsidR="00384187" w:rsidRPr="006A5B02" w:rsidTr="009532C4">
        <w:trPr>
          <w:trHeight w:val="70"/>
        </w:trPr>
        <w:tc>
          <w:tcPr>
            <w:tcW w:w="7196" w:type="dxa"/>
            <w:gridSpan w:val="3"/>
            <w:vMerge w:val="restart"/>
            <w:shd w:val="clear" w:color="auto" w:fill="C6D9F1" w:themeFill="text2" w:themeFillTint="33"/>
            <w:vAlign w:val="center"/>
          </w:tcPr>
          <w:p w:rsidR="00384187" w:rsidRPr="0054347A" w:rsidRDefault="00384187" w:rsidP="00384187">
            <w:pPr>
              <w:jc w:val="center"/>
              <w:rPr>
                <w:rFonts w:ascii="Bradley Hand ITC" w:hAnsi="Bradley Hand ITC"/>
                <w:b/>
                <w:sz w:val="72"/>
                <w:szCs w:val="72"/>
                <w:lang w:val="fr-FR"/>
              </w:rPr>
            </w:pPr>
            <w:r w:rsidRPr="0054347A">
              <w:rPr>
                <w:rFonts w:ascii="Bradley Hand ITC" w:hAnsi="Bradley Hand ITC"/>
                <w:b/>
                <w:sz w:val="72"/>
                <w:szCs w:val="72"/>
                <w:lang w:val="fr-FR"/>
              </w:rPr>
              <w:t>Pique-nique</w:t>
            </w:r>
          </w:p>
        </w:tc>
        <w:tc>
          <w:tcPr>
            <w:tcW w:w="2410" w:type="dxa"/>
            <w:shd w:val="clear" w:color="auto" w:fill="17365D" w:themeFill="text2" w:themeFillShade="BF"/>
            <w:vAlign w:val="center"/>
          </w:tcPr>
          <w:p w:rsidR="00384187" w:rsidRPr="000B04C0" w:rsidRDefault="00384187" w:rsidP="00384187">
            <w:pPr>
              <w:jc w:val="center"/>
              <w:rPr>
                <w:b/>
                <w:lang w:val="fr-FR"/>
              </w:rPr>
            </w:pPr>
            <w:r w:rsidRPr="000B04C0">
              <w:rPr>
                <w:b/>
                <w:lang w:val="fr-FR"/>
              </w:rPr>
              <w:t>11.00-12.15</w:t>
            </w:r>
          </w:p>
        </w:tc>
        <w:tc>
          <w:tcPr>
            <w:tcW w:w="2693" w:type="dxa"/>
            <w:shd w:val="clear" w:color="auto" w:fill="17365D" w:themeFill="text2" w:themeFillShade="BF"/>
            <w:vAlign w:val="center"/>
          </w:tcPr>
          <w:p w:rsidR="009532C4" w:rsidRDefault="009532C4" w:rsidP="009532C4">
            <w:pPr>
              <w:jc w:val="center"/>
              <w:rPr>
                <w:b/>
                <w:lang w:val="fr-FR"/>
              </w:rPr>
            </w:pPr>
          </w:p>
          <w:p w:rsidR="009532C4" w:rsidRDefault="009532C4" w:rsidP="009532C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Faire une belle conclusion</w:t>
            </w:r>
          </w:p>
          <w:p w:rsidR="00384187" w:rsidRPr="000B04C0" w:rsidRDefault="00384187" w:rsidP="00384187">
            <w:pPr>
              <w:rPr>
                <w:b/>
                <w:lang w:val="fr-FR"/>
              </w:rPr>
            </w:pP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:rsidR="009532C4" w:rsidRDefault="009532C4" w:rsidP="009532C4">
            <w:pPr>
              <w:jc w:val="center"/>
              <w:rPr>
                <w:b/>
                <w:lang w:val="fr-FR"/>
              </w:rPr>
            </w:pPr>
          </w:p>
          <w:p w:rsidR="009532C4" w:rsidRDefault="009532C4" w:rsidP="009532C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</w:t>
            </w:r>
            <w:proofErr w:type="spellStart"/>
            <w:r>
              <w:rPr>
                <w:b/>
              </w:rPr>
              <w:t>Sorbale</w:t>
            </w:r>
            <w:proofErr w:type="spellEnd"/>
            <w:r>
              <w:rPr>
                <w:b/>
              </w:rPr>
              <w:t xml:space="preserve"> O.G.</w:t>
            </w:r>
          </w:p>
          <w:p w:rsidR="00384187" w:rsidRPr="000B04C0" w:rsidRDefault="00384187" w:rsidP="009532C4">
            <w:pPr>
              <w:rPr>
                <w:b/>
                <w:lang w:val="fr-FR"/>
              </w:rPr>
            </w:pPr>
          </w:p>
        </w:tc>
      </w:tr>
      <w:tr w:rsidR="00384187" w:rsidTr="009532C4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384187" w:rsidRPr="00541AE3" w:rsidRDefault="00384187" w:rsidP="00384187">
            <w:pPr>
              <w:rPr>
                <w:b/>
                <w:lang w:val="fr-FR"/>
              </w:rPr>
            </w:pP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:rsidR="00384187" w:rsidRPr="00541AE3" w:rsidRDefault="00384187" w:rsidP="00384187">
            <w:pPr>
              <w:jc w:val="center"/>
              <w:rPr>
                <w:b/>
                <w:lang w:val="fr-FR"/>
              </w:rPr>
            </w:pPr>
            <w:r w:rsidRPr="00BE7D9C">
              <w:rPr>
                <w:b/>
                <w:lang w:val="fr-FR"/>
              </w:rPr>
              <w:t>Pause-café</w:t>
            </w:r>
          </w:p>
        </w:tc>
      </w:tr>
      <w:tr w:rsidR="00384187" w:rsidRPr="004070E2" w:rsidTr="006332CC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384187" w:rsidRPr="0006638B" w:rsidRDefault="00384187" w:rsidP="00384187">
            <w:pPr>
              <w:jc w:val="center"/>
              <w:rPr>
                <w:lang w:val="fr-FR"/>
              </w:rPr>
            </w:pPr>
          </w:p>
        </w:tc>
        <w:tc>
          <w:tcPr>
            <w:tcW w:w="2410" w:type="dxa"/>
            <w:shd w:val="clear" w:color="auto" w:fill="4BACC6" w:themeFill="accent5"/>
            <w:vAlign w:val="center"/>
          </w:tcPr>
          <w:p w:rsidR="00384187" w:rsidRPr="00DC39CD" w:rsidRDefault="00384187" w:rsidP="00384187">
            <w:pPr>
              <w:jc w:val="center"/>
              <w:rPr>
                <w:b/>
                <w:lang w:val="fr-FR"/>
              </w:rPr>
            </w:pPr>
            <w:r w:rsidRPr="00DC39CD">
              <w:rPr>
                <w:b/>
                <w:lang w:val="fr-FR"/>
              </w:rPr>
              <w:t>12.30-13.45</w:t>
            </w:r>
          </w:p>
        </w:tc>
        <w:tc>
          <w:tcPr>
            <w:tcW w:w="2693" w:type="dxa"/>
            <w:shd w:val="clear" w:color="auto" w:fill="4BACC6" w:themeFill="accent5"/>
            <w:vAlign w:val="center"/>
          </w:tcPr>
          <w:p w:rsidR="00384187" w:rsidRPr="007137CF" w:rsidRDefault="00384187" w:rsidP="00384187">
            <w:pPr>
              <w:jc w:val="center"/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>Cours de conversation</w:t>
            </w:r>
          </w:p>
        </w:tc>
        <w:tc>
          <w:tcPr>
            <w:tcW w:w="2835" w:type="dxa"/>
            <w:shd w:val="clear" w:color="auto" w:fill="4BACC6" w:themeFill="accent5"/>
            <w:vAlign w:val="center"/>
          </w:tcPr>
          <w:p w:rsidR="00384187" w:rsidRPr="007137CF" w:rsidRDefault="00384187" w:rsidP="00384187">
            <w:pPr>
              <w:rPr>
                <w:b/>
                <w:lang w:val="fr-FR"/>
              </w:rPr>
            </w:pPr>
          </w:p>
          <w:p w:rsidR="00384187" w:rsidRPr="007137CF" w:rsidRDefault="00384187" w:rsidP="00384187">
            <w:pPr>
              <w:rPr>
                <w:b/>
                <w:lang w:val="fr-FR"/>
              </w:rPr>
            </w:pPr>
            <w:r w:rsidRPr="007137CF">
              <w:rPr>
                <w:b/>
                <w:lang w:val="fr-FR"/>
              </w:rPr>
              <w:t xml:space="preserve">                        Chloé</w:t>
            </w:r>
          </w:p>
          <w:p w:rsidR="00384187" w:rsidRPr="007137CF" w:rsidRDefault="00384187" w:rsidP="00384187">
            <w:pPr>
              <w:jc w:val="center"/>
              <w:rPr>
                <w:b/>
                <w:lang w:val="fr-FR"/>
              </w:rPr>
            </w:pPr>
          </w:p>
        </w:tc>
      </w:tr>
      <w:tr w:rsidR="00384187" w:rsidRPr="004070E2" w:rsidTr="009532C4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384187" w:rsidRPr="00541AE3" w:rsidRDefault="00384187" w:rsidP="00384187">
            <w:pPr>
              <w:rPr>
                <w:b/>
                <w:lang w:val="fr-FR"/>
              </w:rPr>
            </w:pPr>
          </w:p>
        </w:tc>
        <w:tc>
          <w:tcPr>
            <w:tcW w:w="7938" w:type="dxa"/>
            <w:gridSpan w:val="3"/>
            <w:shd w:val="clear" w:color="auto" w:fill="BFBFBF" w:themeFill="background1" w:themeFillShade="BF"/>
            <w:vAlign w:val="center"/>
          </w:tcPr>
          <w:p w:rsidR="00384187" w:rsidRPr="00541AE3" w:rsidRDefault="00384187" w:rsidP="00384187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                                                                Pause-café</w:t>
            </w:r>
          </w:p>
        </w:tc>
      </w:tr>
      <w:tr w:rsidR="00384187" w:rsidRPr="000B04C0" w:rsidTr="009532C4">
        <w:tc>
          <w:tcPr>
            <w:tcW w:w="7196" w:type="dxa"/>
            <w:gridSpan w:val="3"/>
            <w:vMerge/>
            <w:shd w:val="clear" w:color="auto" w:fill="C6D9F1" w:themeFill="text2" w:themeFillTint="33"/>
            <w:vAlign w:val="center"/>
          </w:tcPr>
          <w:p w:rsidR="00384187" w:rsidRPr="0006638B" w:rsidRDefault="00384187" w:rsidP="00384187">
            <w:pPr>
              <w:jc w:val="center"/>
              <w:rPr>
                <w:lang w:val="fr-FR"/>
              </w:rPr>
            </w:pPr>
          </w:p>
        </w:tc>
        <w:tc>
          <w:tcPr>
            <w:tcW w:w="2410" w:type="dxa"/>
            <w:shd w:val="clear" w:color="auto" w:fill="76923C" w:themeFill="accent3" w:themeFillShade="BF"/>
            <w:vAlign w:val="center"/>
          </w:tcPr>
          <w:p w:rsidR="00384187" w:rsidRPr="000B04C0" w:rsidRDefault="00384187" w:rsidP="00384187">
            <w:pPr>
              <w:jc w:val="center"/>
              <w:rPr>
                <w:b/>
                <w:lang w:val="fr-FR"/>
              </w:rPr>
            </w:pPr>
            <w:r w:rsidRPr="000B04C0">
              <w:rPr>
                <w:b/>
                <w:lang w:val="fr-FR"/>
              </w:rPr>
              <w:t>14.00-15.15</w:t>
            </w:r>
          </w:p>
        </w:tc>
        <w:tc>
          <w:tcPr>
            <w:tcW w:w="2693" w:type="dxa"/>
            <w:shd w:val="clear" w:color="auto" w:fill="76923C" w:themeFill="accent3" w:themeFillShade="BF"/>
            <w:vAlign w:val="center"/>
          </w:tcPr>
          <w:p w:rsidR="00384187" w:rsidRPr="000B04C0" w:rsidRDefault="009532C4" w:rsidP="009532C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Atelier théâtral</w:t>
            </w: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384187" w:rsidRDefault="00384187" w:rsidP="00384187">
            <w:pPr>
              <w:jc w:val="center"/>
              <w:rPr>
                <w:b/>
                <w:lang w:val="fr-FR"/>
              </w:rPr>
            </w:pPr>
          </w:p>
          <w:p w:rsidR="009532C4" w:rsidRDefault="009532C4" w:rsidP="009532C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Ponotchevnaia Sveta</w:t>
            </w:r>
          </w:p>
          <w:p w:rsidR="00384187" w:rsidRPr="008E1D78" w:rsidRDefault="00384187" w:rsidP="009532C4">
            <w:pPr>
              <w:jc w:val="center"/>
              <w:rPr>
                <w:b/>
                <w:lang w:val="fr-FR"/>
              </w:rPr>
            </w:pPr>
          </w:p>
        </w:tc>
      </w:tr>
    </w:tbl>
    <w:p w:rsidR="004E0A3D" w:rsidRPr="004E0A3D" w:rsidRDefault="004E0A3D">
      <w:pPr>
        <w:rPr>
          <w:rFonts w:ascii="Segoe Script" w:hAnsi="Segoe Script"/>
          <w:sz w:val="24"/>
          <w:szCs w:val="24"/>
          <w:lang w:val="fr-FR"/>
        </w:rPr>
      </w:pPr>
    </w:p>
    <w:p w:rsidR="003C1904" w:rsidRPr="003C1904" w:rsidRDefault="003C1904">
      <w:pPr>
        <w:rPr>
          <w:rFonts w:ascii="Segoe Script" w:hAnsi="Segoe Script"/>
          <w:sz w:val="24"/>
          <w:szCs w:val="24"/>
        </w:rPr>
      </w:pPr>
      <w:r w:rsidRPr="003C1904">
        <w:rPr>
          <w:rFonts w:ascii="Segoe Script" w:hAnsi="Segoe Script"/>
          <w:noProof/>
          <w:sz w:val="24"/>
          <w:szCs w:val="24"/>
          <w:lang w:eastAsia="ru-RU"/>
        </w:rPr>
        <w:drawing>
          <wp:inline distT="0" distB="0" distL="0" distR="0">
            <wp:extent cx="6152515" cy="4451350"/>
            <wp:effectExtent l="0" t="0" r="635" b="6350"/>
            <wp:docPr id="4" name="Содержимое 3" descr="imagesCAWGAN5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agesCAWGAN5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45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904" w:rsidRPr="003C1904" w:rsidSect="00290DB3"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CF8"/>
    <w:rsid w:val="00026224"/>
    <w:rsid w:val="00092832"/>
    <w:rsid w:val="000B04C0"/>
    <w:rsid w:val="00103254"/>
    <w:rsid w:val="001329FB"/>
    <w:rsid w:val="00152355"/>
    <w:rsid w:val="00176CF8"/>
    <w:rsid w:val="001A2C26"/>
    <w:rsid w:val="001D5274"/>
    <w:rsid w:val="00290DB3"/>
    <w:rsid w:val="00296C49"/>
    <w:rsid w:val="002C407C"/>
    <w:rsid w:val="002D1F5B"/>
    <w:rsid w:val="003269D1"/>
    <w:rsid w:val="00326F7A"/>
    <w:rsid w:val="003428FA"/>
    <w:rsid w:val="00384187"/>
    <w:rsid w:val="003A24BF"/>
    <w:rsid w:val="003B1165"/>
    <w:rsid w:val="003C1904"/>
    <w:rsid w:val="0040086F"/>
    <w:rsid w:val="004070E2"/>
    <w:rsid w:val="00446151"/>
    <w:rsid w:val="0045460D"/>
    <w:rsid w:val="00470589"/>
    <w:rsid w:val="004E0A3D"/>
    <w:rsid w:val="004E4524"/>
    <w:rsid w:val="004F65CC"/>
    <w:rsid w:val="00511BAB"/>
    <w:rsid w:val="00534582"/>
    <w:rsid w:val="00541AE3"/>
    <w:rsid w:val="0054347A"/>
    <w:rsid w:val="00553AA4"/>
    <w:rsid w:val="005A0019"/>
    <w:rsid w:val="005B46B0"/>
    <w:rsid w:val="006332CC"/>
    <w:rsid w:val="00664C74"/>
    <w:rsid w:val="006709EE"/>
    <w:rsid w:val="00683634"/>
    <w:rsid w:val="006840DA"/>
    <w:rsid w:val="006A5B02"/>
    <w:rsid w:val="006B5586"/>
    <w:rsid w:val="006C4742"/>
    <w:rsid w:val="006D79B8"/>
    <w:rsid w:val="006E185F"/>
    <w:rsid w:val="006F2A59"/>
    <w:rsid w:val="007137CF"/>
    <w:rsid w:val="0074202F"/>
    <w:rsid w:val="00766B48"/>
    <w:rsid w:val="00791608"/>
    <w:rsid w:val="00831B1B"/>
    <w:rsid w:val="00841319"/>
    <w:rsid w:val="00846806"/>
    <w:rsid w:val="00860573"/>
    <w:rsid w:val="008D49AB"/>
    <w:rsid w:val="008D4DEE"/>
    <w:rsid w:val="008D6A42"/>
    <w:rsid w:val="008E1D78"/>
    <w:rsid w:val="008E4DCF"/>
    <w:rsid w:val="008F01BC"/>
    <w:rsid w:val="008F282C"/>
    <w:rsid w:val="00900901"/>
    <w:rsid w:val="009532C4"/>
    <w:rsid w:val="009A646A"/>
    <w:rsid w:val="009D5EB8"/>
    <w:rsid w:val="009E11C0"/>
    <w:rsid w:val="00A263A5"/>
    <w:rsid w:val="00A34B56"/>
    <w:rsid w:val="00A43A68"/>
    <w:rsid w:val="00AB2779"/>
    <w:rsid w:val="00B268E6"/>
    <w:rsid w:val="00B31BBD"/>
    <w:rsid w:val="00B422E6"/>
    <w:rsid w:val="00B45964"/>
    <w:rsid w:val="00B53811"/>
    <w:rsid w:val="00B805C3"/>
    <w:rsid w:val="00BB3D07"/>
    <w:rsid w:val="00BC2BF6"/>
    <w:rsid w:val="00BE7D9C"/>
    <w:rsid w:val="00C02BA0"/>
    <w:rsid w:val="00C60D1F"/>
    <w:rsid w:val="00C72378"/>
    <w:rsid w:val="00CA667A"/>
    <w:rsid w:val="00CB0467"/>
    <w:rsid w:val="00CD24A5"/>
    <w:rsid w:val="00D0095E"/>
    <w:rsid w:val="00D664CC"/>
    <w:rsid w:val="00DC35C8"/>
    <w:rsid w:val="00DC39CD"/>
    <w:rsid w:val="00DC58B9"/>
    <w:rsid w:val="00DF5E5E"/>
    <w:rsid w:val="00E659E7"/>
    <w:rsid w:val="00E85B3E"/>
    <w:rsid w:val="00EC7E9A"/>
    <w:rsid w:val="00F01786"/>
    <w:rsid w:val="00F37D54"/>
    <w:rsid w:val="00F43797"/>
    <w:rsid w:val="00FA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кей</cp:lastModifiedBy>
  <cp:revision>9</cp:revision>
  <cp:lastPrinted>2017-06-01T12:11:00Z</cp:lastPrinted>
  <dcterms:created xsi:type="dcterms:W3CDTF">2018-05-22T21:11:00Z</dcterms:created>
  <dcterms:modified xsi:type="dcterms:W3CDTF">2018-05-28T17:02:00Z</dcterms:modified>
</cp:coreProperties>
</file>